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A2074B" w14:textId="77777777" w:rsidR="00394BEE" w:rsidRPr="00394BEE" w:rsidRDefault="00394BEE" w:rsidP="00394BEE">
      <w:pPr>
        <w:suppressAutoHyphens/>
        <w:autoSpaceDE w:val="0"/>
        <w:autoSpaceDN w:val="0"/>
        <w:adjustRightInd w:val="0"/>
        <w:spacing w:after="113" w:line="336" w:lineRule="atLeast"/>
        <w:textAlignment w:val="center"/>
        <w:rPr>
          <w:rFonts w:ascii="ABC Diatype Rounded Heavy" w:hAnsi="ABC Diatype Rounded Heavy" w:cs="ABC Diatype Rounded Heavy"/>
          <w:sz w:val="42"/>
          <w:szCs w:val="42"/>
          <w:u w:color="FFFFFF"/>
        </w:rPr>
      </w:pPr>
      <w:r w:rsidRPr="00394BEE">
        <w:rPr>
          <w:rFonts w:ascii="ABC Diatype Rounded Heavy" w:hAnsi="ABC Diatype Rounded Heavy" w:cs="ABC Diatype Rounded Heavy"/>
          <w:sz w:val="42"/>
          <w:szCs w:val="42"/>
          <w:u w:color="FFFFFF"/>
        </w:rPr>
        <w:t>Fatoumata Diawara</w:t>
      </w:r>
    </w:p>
    <w:p w14:paraId="282B217E" w14:textId="0974FA30" w:rsidR="0064464C" w:rsidRPr="00394BEE" w:rsidRDefault="00394BEE" w:rsidP="00520EEA">
      <w:pPr>
        <w:suppressAutoHyphens/>
        <w:autoSpaceDE w:val="0"/>
        <w:autoSpaceDN w:val="0"/>
        <w:adjustRightInd w:val="0"/>
        <w:spacing w:before="113" w:after="57" w:line="336" w:lineRule="atLeast"/>
        <w:jc w:val="both"/>
        <w:textAlignment w:val="center"/>
        <w:rPr>
          <w:rFonts w:ascii="ABC Diatype Rounded Heavy" w:hAnsi="ABC Diatype Rounded Heavy" w:cs="ABC Diatype Rounded Heavy"/>
          <w:iCs/>
          <w:sz w:val="16"/>
          <w:szCs w:val="16"/>
        </w:rPr>
      </w:pPr>
      <w:r w:rsidRPr="00394BEE">
        <w:rPr>
          <w:rFonts w:ascii="ABC Diatype Rounded" w:hAnsi="ABC Diatype Rounded" w:cs="ABC Diatype Rounded"/>
          <w:sz w:val="20"/>
          <w:szCs w:val="20"/>
          <w:u w:color="FFFFFF"/>
        </w:rPr>
        <w:t xml:space="preserve">C’est une énergie. Une puissance. Un sourire. Une voix de l’Afrique qui compte. Qui raconte les souffrances d’une enfance confisquée et les joies de cette enfance retrouvée dans chaque pas de danse, dans chaque titre interprété dans sa langue maternelle, le bambara. Fatoumata Diawara est une envoûteuse, une agitatrice d’émotions, capable de faire pleurer et rire son public. Le faire danser surtout. Une femme libre avant tout qui a choisi de parler d’excision et de mariage forcé, des épreuves de sa vie qu’elle chante pour sauver d’autres enfants, pour rappeler que personne ne peut imposer à l’autre un quelconque destin. Fatoumata Diawara a fui le Mali à 19 ans pour écrire son histoire. Elle a compris que l’art – celui de la danse, du chant, de la comédie – était son chemin. </w:t>
      </w:r>
      <w:r w:rsidR="00520EEA" w:rsidRPr="00520EEA">
        <w:rPr>
          <w:rFonts w:ascii="ABC Diatype Rounded" w:hAnsi="ABC Diatype Rounded" w:cs="ABC Diatype Rounded"/>
          <w:sz w:val="20"/>
          <w:szCs w:val="20"/>
          <w:u w:color="FFFFFF"/>
        </w:rPr>
        <w:t xml:space="preserve">Parmi une multiplication de projets, elle illumine le collectif </w:t>
      </w:r>
      <w:proofErr w:type="spellStart"/>
      <w:r w:rsidR="00520EEA" w:rsidRPr="00520EEA">
        <w:rPr>
          <w:rFonts w:ascii="ABC Diatype Rounded" w:hAnsi="ABC Diatype Rounded" w:cs="ABC Diatype Rounded"/>
          <w:sz w:val="20"/>
          <w:szCs w:val="20"/>
          <w:u w:color="FFFFFF"/>
        </w:rPr>
        <w:t>Lalomali</w:t>
      </w:r>
      <w:proofErr w:type="spellEnd"/>
      <w:r w:rsidR="00520EEA" w:rsidRPr="00520EEA">
        <w:rPr>
          <w:rFonts w:ascii="ABC Diatype Rounded" w:hAnsi="ABC Diatype Rounded" w:cs="ABC Diatype Rounded"/>
          <w:sz w:val="20"/>
          <w:szCs w:val="20"/>
          <w:u w:color="FFFFFF"/>
        </w:rPr>
        <w:t xml:space="preserve">, créé par -M- (Matthieu Chédid). En 2025, les deux artistes présentaient </w:t>
      </w:r>
      <w:proofErr w:type="spellStart"/>
      <w:r w:rsidR="00520EEA" w:rsidRPr="00520EEA">
        <w:rPr>
          <w:rFonts w:ascii="ABC Diatype Rounded" w:hAnsi="ABC Diatype Rounded" w:cs="ABC Diatype Rounded"/>
          <w:i/>
          <w:sz w:val="20"/>
          <w:szCs w:val="20"/>
          <w:u w:color="FFFFFF"/>
        </w:rPr>
        <w:t>Lamomali</w:t>
      </w:r>
      <w:proofErr w:type="spellEnd"/>
      <w:r w:rsidR="00520EEA" w:rsidRPr="00520EEA">
        <w:rPr>
          <w:rFonts w:ascii="ABC Diatype Rounded" w:hAnsi="ABC Diatype Rounded" w:cs="ABC Diatype Rounded"/>
          <w:i/>
          <w:sz w:val="20"/>
          <w:szCs w:val="20"/>
          <w:u w:color="FFFFFF"/>
        </w:rPr>
        <w:t xml:space="preserve"> Totem</w:t>
      </w:r>
      <w:r w:rsidR="00520EEA" w:rsidRPr="00520EEA">
        <w:rPr>
          <w:rFonts w:ascii="ABC Diatype Rounded" w:hAnsi="ABC Diatype Rounded" w:cs="ABC Diatype Rounded"/>
          <w:sz w:val="20"/>
          <w:szCs w:val="20"/>
          <w:u w:color="FFFFFF"/>
        </w:rPr>
        <w:t xml:space="preserve">, un album dans lequel ils rendent hommage à l’immense musicien, joueur de kora, Toumani Diabaté. Sur la scène du Théâtre Antique, Fatoumata Diawara précédera une autre voix de l’Afrique, Angélique </w:t>
      </w:r>
      <w:proofErr w:type="spellStart"/>
      <w:r w:rsidR="00520EEA" w:rsidRPr="00520EEA">
        <w:rPr>
          <w:rFonts w:ascii="ABC Diatype Rounded" w:hAnsi="ABC Diatype Rounded" w:cs="ABC Diatype Rounded"/>
          <w:sz w:val="20"/>
          <w:szCs w:val="20"/>
          <w:u w:color="FFFFFF"/>
        </w:rPr>
        <w:t>Kidjo</w:t>
      </w:r>
      <w:proofErr w:type="spellEnd"/>
      <w:r w:rsidR="00520EEA" w:rsidRPr="00520EEA">
        <w:rPr>
          <w:rFonts w:ascii="ABC Diatype Rounded" w:hAnsi="ABC Diatype Rounded" w:cs="ABC Diatype Rounded"/>
          <w:sz w:val="20"/>
          <w:szCs w:val="20"/>
          <w:u w:color="FFFFFF"/>
        </w:rPr>
        <w:t>. Une soirée assurément bouillonnante !</w:t>
      </w:r>
      <w:r w:rsidRPr="00394BEE">
        <w:rPr>
          <w:rFonts w:ascii="ABC Diatype Rounded" w:hAnsi="ABC Diatype Rounded" w:cs="ABC Diatype Rounded"/>
          <w:sz w:val="20"/>
          <w:szCs w:val="20"/>
          <w:u w:color="FFFFFF"/>
        </w:rPr>
        <w:t xml:space="preserve"> Sur la scène du Théâtre Antique, Fatoumata Diawara précédera une autre voix de l’Afrique, Angélique </w:t>
      </w:r>
      <w:proofErr w:type="spellStart"/>
      <w:r w:rsidRPr="00394BEE">
        <w:rPr>
          <w:rFonts w:ascii="ABC Diatype Rounded" w:hAnsi="ABC Diatype Rounded" w:cs="ABC Diatype Rounded"/>
          <w:sz w:val="20"/>
          <w:szCs w:val="20"/>
          <w:u w:color="FFFFFF"/>
        </w:rPr>
        <w:t>Kidjo</w:t>
      </w:r>
      <w:proofErr w:type="spellEnd"/>
      <w:r w:rsidRPr="00394BEE">
        <w:rPr>
          <w:rFonts w:ascii="ABC Diatype Rounded" w:hAnsi="ABC Diatype Rounded" w:cs="ABC Diatype Rounded"/>
          <w:sz w:val="20"/>
          <w:szCs w:val="20"/>
          <w:u w:color="FFFFFF"/>
        </w:rPr>
        <w:t>. Une soirée assurément bouillonnante</w:t>
      </w:r>
      <w:r w:rsidRPr="00394BEE">
        <w:rPr>
          <w:rFonts w:ascii="Arial" w:hAnsi="Arial" w:cs="Arial"/>
          <w:sz w:val="20"/>
          <w:szCs w:val="20"/>
          <w:u w:color="FFFFFF"/>
        </w:rPr>
        <w:t> </w:t>
      </w:r>
      <w:r w:rsidRPr="00394BEE">
        <w:rPr>
          <w:rFonts w:ascii="ABC Diatype Rounded" w:hAnsi="ABC Diatype Rounded" w:cs="ABC Diatype Rounded"/>
          <w:sz w:val="20"/>
          <w:szCs w:val="20"/>
          <w:u w:color="FFFFFF"/>
        </w:rPr>
        <w:t>!</w:t>
      </w:r>
      <w:bookmarkStart w:id="0" w:name="_GoBack"/>
      <w:bookmarkEnd w:id="0"/>
    </w:p>
    <w:sectPr w:rsidR="0064464C" w:rsidRPr="00394BEE" w:rsidSect="00C34A1B">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C Diatype Rounded">
    <w:altName w:val="Calibri"/>
    <w:panose1 w:val="020B0504040202060203"/>
    <w:charset w:val="00"/>
    <w:family w:val="swiss"/>
    <w:notTrueType/>
    <w:pitch w:val="variable"/>
    <w:sig w:usb0="00000007" w:usb1="00000000" w:usb2="00000000" w:usb3="00000000" w:csb0="00000093" w:csb1="00000000"/>
  </w:font>
  <w:font w:name="ABC Diatype Rounded Heavy">
    <w:panose1 w:val="020B0904040202060203"/>
    <w:charset w:val="00"/>
    <w:family w:val="swiss"/>
    <w:notTrueType/>
    <w:pitch w:val="variable"/>
    <w:sig w:usb0="00000007" w:usb1="00000000" w:usb2="00000000" w:usb3="00000000" w:csb0="00000093" w:csb1="00000000"/>
  </w:font>
  <w:font w:name="MinionPro-Regular">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97B"/>
    <w:rsid w:val="00005487"/>
    <w:rsid w:val="00014EAC"/>
    <w:rsid w:val="0005719B"/>
    <w:rsid w:val="002F5E19"/>
    <w:rsid w:val="00305F9B"/>
    <w:rsid w:val="00313ACB"/>
    <w:rsid w:val="00394BEE"/>
    <w:rsid w:val="003D7B83"/>
    <w:rsid w:val="00520EEA"/>
    <w:rsid w:val="00600334"/>
    <w:rsid w:val="0064464C"/>
    <w:rsid w:val="006B297B"/>
    <w:rsid w:val="00763551"/>
    <w:rsid w:val="00A342D2"/>
    <w:rsid w:val="00A454A9"/>
    <w:rsid w:val="00B30627"/>
    <w:rsid w:val="00B942BB"/>
    <w:rsid w:val="00D010F0"/>
    <w:rsid w:val="00D018A6"/>
    <w:rsid w:val="00D85550"/>
    <w:rsid w:val="00F71F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64384"/>
  <w15:chartTrackingRefBased/>
  <w15:docId w15:val="{D2C566F1-E0A4-45F5-85B6-6DF92AC92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mTA">
    <w:name w:val="Nom (TA)"/>
    <w:basedOn w:val="Normal"/>
    <w:uiPriority w:val="99"/>
    <w:rsid w:val="0005719B"/>
    <w:pPr>
      <w:suppressAutoHyphens/>
      <w:autoSpaceDE w:val="0"/>
      <w:autoSpaceDN w:val="0"/>
      <w:adjustRightInd w:val="0"/>
      <w:spacing w:after="113" w:line="336" w:lineRule="atLeast"/>
      <w:textAlignment w:val="center"/>
    </w:pPr>
    <w:rPr>
      <w:rFonts w:ascii="ABC Diatype Rounded" w:hAnsi="ABC Diatype Rounded" w:cs="ABC Diatype Rounded"/>
      <w:color w:val="743485"/>
      <w:sz w:val="28"/>
      <w:szCs w:val="28"/>
      <w:u w:color="FFFFFF"/>
    </w:rPr>
  </w:style>
  <w:style w:type="paragraph" w:customStyle="1" w:styleId="LabeurTATA">
    <w:name w:val="Labeur TA (TA)"/>
    <w:basedOn w:val="Normal"/>
    <w:uiPriority w:val="99"/>
    <w:rsid w:val="0005719B"/>
    <w:pPr>
      <w:suppressAutoHyphens/>
      <w:autoSpaceDE w:val="0"/>
      <w:autoSpaceDN w:val="0"/>
      <w:adjustRightInd w:val="0"/>
      <w:spacing w:before="113" w:after="0" w:line="230" w:lineRule="atLeast"/>
      <w:jc w:val="both"/>
      <w:textAlignment w:val="center"/>
    </w:pPr>
    <w:rPr>
      <w:rFonts w:ascii="ABC Diatype Rounded" w:hAnsi="ABC Diatype Rounded" w:cs="ABC Diatype Rounded"/>
      <w:color w:val="743485"/>
      <w:sz w:val="20"/>
      <w:szCs w:val="20"/>
    </w:rPr>
  </w:style>
  <w:style w:type="character" w:customStyle="1" w:styleId="NOMPageDate">
    <w:name w:val="NOM (Page Date)"/>
    <w:uiPriority w:val="99"/>
    <w:rsid w:val="0005719B"/>
    <w:rPr>
      <w:rFonts w:ascii="ABC Diatype Rounded Heavy" w:hAnsi="ABC Diatype Rounded Heavy" w:cs="ABC Diatype Rounded Heavy"/>
      <w:color w:val="743485"/>
      <w:spacing w:val="0"/>
      <w:w w:val="100"/>
      <w:sz w:val="42"/>
      <w:szCs w:val="42"/>
      <w:u w:val="none" w:color="FFFFFF"/>
    </w:rPr>
  </w:style>
  <w:style w:type="character" w:customStyle="1" w:styleId="LabeurPageDate">
    <w:name w:val="Labeur (Page Date)"/>
    <w:uiPriority w:val="99"/>
    <w:rsid w:val="0005719B"/>
    <w:rPr>
      <w:rFonts w:ascii="ABC Diatype Rounded" w:hAnsi="ABC Diatype Rounded" w:cs="ABC Diatype Rounded"/>
      <w:color w:val="2E1C33"/>
      <w:spacing w:val="0"/>
      <w:sz w:val="20"/>
      <w:szCs w:val="20"/>
      <w:vertAlign w:val="baseline"/>
    </w:rPr>
  </w:style>
  <w:style w:type="character" w:customStyle="1" w:styleId="DirectionpageLineUp">
    <w:name w:val="Direction page (Line Up)"/>
    <w:uiPriority w:val="99"/>
    <w:rsid w:val="0005719B"/>
    <w:rPr>
      <w:rFonts w:ascii="ABC Diatype Rounded Heavy" w:hAnsi="ABC Diatype Rounded Heavy" w:cs="ABC Diatype Rounded Heavy"/>
      <w:i/>
      <w:iCs/>
      <w:color w:val="743485"/>
      <w:sz w:val="16"/>
      <w:szCs w:val="16"/>
    </w:rPr>
  </w:style>
  <w:style w:type="paragraph" w:customStyle="1" w:styleId="Paragraphestandard">
    <w:name w:val="[Paragraphe standard]"/>
    <w:basedOn w:val="Normal"/>
    <w:uiPriority w:val="99"/>
    <w:rsid w:val="00305F9B"/>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infobillingPageDate">
    <w:name w:val="info + billing (Page Date)"/>
    <w:uiPriority w:val="99"/>
    <w:rsid w:val="00305F9B"/>
    <w:rPr>
      <w:rFonts w:ascii="ABC Diatype Rounded" w:hAnsi="ABC Diatype Rounded" w:cs="ABC Diatype Rounded"/>
      <w:i/>
      <w:iCs/>
      <w:color w:val="743485"/>
      <w:spacing w:val="0"/>
      <w:sz w:val="28"/>
      <w:szCs w:val="28"/>
      <w:u w:val="none" w:color="FFFFFF"/>
    </w:rPr>
  </w:style>
  <w:style w:type="paragraph" w:customStyle="1" w:styleId="labeur">
    <w:name w:val="labeur"/>
    <w:basedOn w:val="Normal"/>
    <w:uiPriority w:val="99"/>
    <w:rsid w:val="00313ACB"/>
    <w:pPr>
      <w:suppressAutoHyphens/>
      <w:autoSpaceDE w:val="0"/>
      <w:autoSpaceDN w:val="0"/>
      <w:adjustRightInd w:val="0"/>
      <w:spacing w:before="113" w:after="170" w:line="230" w:lineRule="atLeast"/>
      <w:jc w:val="both"/>
      <w:textAlignment w:val="center"/>
    </w:pPr>
    <w:rPr>
      <w:rFonts w:ascii="ABC Diatype Rounded" w:hAnsi="ABC Diatype Rounded" w:cs="ABC Diatype Rounded"/>
      <w:color w:val="2E1C33"/>
      <w:sz w:val="20"/>
      <w:szCs w:val="20"/>
    </w:rPr>
  </w:style>
  <w:style w:type="character" w:customStyle="1" w:styleId="SousBillingPageDate">
    <w:name w:val="Sous Billing (Page Date)"/>
    <w:uiPriority w:val="99"/>
    <w:rsid w:val="00313ACB"/>
    <w:rPr>
      <w:rFonts w:ascii="ABC Diatype Rounded" w:hAnsi="ABC Diatype Rounded" w:cs="ABC Diatype Rounded"/>
      <w:i/>
      <w:iCs/>
      <w:color w:val="743485"/>
      <w:spacing w:val="0"/>
      <w:sz w:val="28"/>
      <w:szCs w:val="28"/>
      <w:u w:val="none" w:color="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207</Words>
  <Characters>1143</Characters>
  <Application>Microsoft Office Word</Application>
  <DocSecurity>0</DocSecurity>
  <Lines>9</Lines>
  <Paragraphs>2</Paragraphs>
  <ScaleCrop>false</ScaleCrop>
  <Company/>
  <LinksUpToDate>false</LinksUpToDate>
  <CharactersWithSpaces>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HELAINE Louis</dc:creator>
  <cp:keywords/>
  <dc:description/>
  <cp:lastModifiedBy>HELAINE Louis</cp:lastModifiedBy>
  <cp:revision>20</cp:revision>
  <dcterms:created xsi:type="dcterms:W3CDTF">2025-11-17T14:26:00Z</dcterms:created>
  <dcterms:modified xsi:type="dcterms:W3CDTF">2025-11-24T15:22:00Z</dcterms:modified>
</cp:coreProperties>
</file>